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7" w:rsidRDefault="00236937" w:rsidP="00236937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lang w:eastAsia="hu-HU"/>
        </w:rPr>
      </w:pP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 xml:space="preserve">HOZZÁJÁRULÁS KÉPMÁS </w:t>
      </w:r>
      <w:proofErr w:type="gramStart"/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>ÉS</w:t>
      </w:r>
      <w:proofErr w:type="gramEnd"/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 xml:space="preserve"> HANGFELVÉTEL RÖGZÍTÉSÉHEZ ÉS FELHASZNÁLÁSÁHOZ,</w:t>
      </w: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br/>
        <w:t>ILLETVE ADATKEZELÉSHEZ</w:t>
      </w:r>
    </w:p>
    <w:p w:rsidR="0073620B" w:rsidRDefault="0073620B" w:rsidP="0073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20B" w:rsidRPr="00236937" w:rsidRDefault="0073620B" w:rsidP="0023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83"/>
        <w:gridCol w:w="4939"/>
      </w:tblGrid>
      <w:tr w:rsidR="00236937" w:rsidRPr="00236937" w:rsidTr="00236937">
        <w:trPr>
          <w:trHeight w:val="55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6937">
              <w:rPr>
                <w:rFonts w:ascii="Calibri-Bold" w:eastAsia="Times New Roman" w:hAnsi="Calibri-Bold" w:cs="Times New Roman"/>
                <w:b/>
                <w:bCs/>
                <w:color w:val="000000"/>
                <w:lang w:eastAsia="hu-HU"/>
              </w:rPr>
              <w:t>Alulírott:</w:t>
            </w:r>
            <w:r w:rsidRPr="00236937">
              <w:rPr>
                <w:rFonts w:ascii="Calibri-Bold" w:eastAsia="Times New Roman" w:hAnsi="Calibri-Bold" w:cs="Times New Roman"/>
                <w:b/>
                <w:bCs/>
                <w:color w:val="000000"/>
                <w:lang w:eastAsia="hu-HU"/>
              </w:rPr>
              <w:br/>
            </w: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Pr="0023693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hu-HU"/>
              </w:rPr>
              <w:t>név</w:t>
            </w: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6937" w:rsidRPr="00236937" w:rsidTr="00236937">
        <w:trPr>
          <w:trHeight w:val="28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Pr="0023693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hu-HU"/>
              </w:rPr>
              <w:t>cím</w:t>
            </w: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6937" w:rsidRPr="00236937" w:rsidTr="00236937">
        <w:trPr>
          <w:trHeight w:val="28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Pr="0023693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hu-HU"/>
              </w:rPr>
              <w:t>telefonszám</w:t>
            </w: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6937" w:rsidRPr="00236937" w:rsidTr="00236937">
        <w:trPr>
          <w:trHeight w:val="28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Pr="0023693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hu-HU"/>
              </w:rPr>
              <w:t>e-mail</w:t>
            </w: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6937" w:rsidRPr="00236937" w:rsidTr="00236937">
        <w:trPr>
          <w:trHeight w:val="28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r w:rsidRPr="0023693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hu-HU"/>
              </w:rPr>
              <w:t>felvétel készítés helye, ideje</w:t>
            </w:r>
            <w:r w:rsidRPr="002369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7" w:rsidRPr="00236937" w:rsidRDefault="00236937" w:rsidP="0023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6937">
        <w:rPr>
          <w:rFonts w:ascii="Calibri" w:eastAsia="Times New Roman" w:hAnsi="Calibri" w:cs="Calibri"/>
          <w:color w:val="000000"/>
          <w:lang w:eastAsia="hu-HU"/>
        </w:rPr>
        <w:t>(kiskorú gyermekről készült fotó, film esetén kitöltendő további rész: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(gyermek neve</w:t>
      </w:r>
      <w:proofErr w:type="gramStart"/>
      <w:r w:rsidRPr="00236937">
        <w:rPr>
          <w:rFonts w:ascii="Calibri" w:eastAsia="Times New Roman" w:hAnsi="Calibri" w:cs="Calibri"/>
          <w:color w:val="000000"/>
          <w:lang w:eastAsia="hu-HU"/>
        </w:rPr>
        <w:t>) …</w:t>
      </w:r>
      <w:proofErr w:type="gramEnd"/>
      <w:r w:rsidRPr="00236937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……………………………………………………………… nevű kiskorú gyermek törvényes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képviselője (szülő/gyám/gondnok)</w:t>
      </w:r>
      <w:r w:rsidRPr="00236937">
        <w:rPr>
          <w:rFonts w:ascii="Calibri" w:eastAsia="Times New Roman" w:hAnsi="Calibri" w:cs="Calibri"/>
          <w:color w:val="000000"/>
          <w:lang w:eastAsia="hu-HU"/>
        </w:rPr>
        <w:br/>
      </w:r>
    </w:p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t>A jelen nyilatkozat aláírásával a Polgári törvénykönyvről szóló 2013. évi V. törvény ("</w:t>
      </w: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>Ptk.</w:t>
      </w:r>
      <w:r w:rsidRPr="00236937">
        <w:rPr>
          <w:rFonts w:ascii="Calibri" w:eastAsia="Times New Roman" w:hAnsi="Calibri" w:cs="Calibri"/>
          <w:color w:val="000000"/>
          <w:lang w:eastAsia="hu-HU"/>
        </w:rPr>
        <w:t>") 2:48. § (1)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alapján </w:t>
      </w: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>hozzájárulok</w:t>
      </w:r>
      <w:r w:rsidRPr="00236937">
        <w:rPr>
          <w:rFonts w:ascii="Calibri" w:eastAsia="Times New Roman" w:hAnsi="Calibri" w:cs="Calibri"/>
          <w:color w:val="000000"/>
          <w:lang w:eastAsia="hu-HU"/>
        </w:rPr>
        <w:t>, hogy a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u-HU"/>
        </w:rPr>
        <w:t>Cross</w:t>
      </w:r>
      <w:proofErr w:type="spellEnd"/>
      <w:r>
        <w:rPr>
          <w:rFonts w:ascii="Calibri" w:eastAsia="Times New Roman" w:hAnsi="Calibri" w:cs="Calibri"/>
          <w:color w:val="000000"/>
          <w:lang w:eastAsia="hu-HU"/>
        </w:rPr>
        <w:t xml:space="preserve"> Team Eger Sportegyesület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által megbízott személy </w:t>
      </w:r>
      <w:proofErr w:type="gramStart"/>
      <w:r>
        <w:rPr>
          <w:rFonts w:ascii="Calibri" w:eastAsia="Times New Roman" w:hAnsi="Calibri" w:cs="Calibri"/>
          <w:color w:val="000000"/>
          <w:lang w:eastAsia="hu-HU"/>
        </w:rPr>
        <w:t>( óra</w:t>
      </w:r>
      <w:proofErr w:type="gramEnd"/>
      <w:r>
        <w:rPr>
          <w:rFonts w:ascii="Calibri" w:eastAsia="Times New Roman" w:hAnsi="Calibri" w:cs="Calibri"/>
          <w:color w:val="000000"/>
          <w:lang w:eastAsia="hu-HU"/>
        </w:rPr>
        <w:t xml:space="preserve"> tartó edző ) </w:t>
      </w:r>
      <w:r w:rsidRPr="00236937">
        <w:rPr>
          <w:rFonts w:ascii="Calibri" w:eastAsia="Times New Roman" w:hAnsi="Calibri" w:cs="Calibri"/>
          <w:color w:val="000000"/>
          <w:lang w:eastAsia="hu-HU"/>
        </w:rPr>
        <w:t>a fenti helyen és időben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rólam, illetve (amennyiben ez releváns) a fent megjelölt kiskorú gyermekről fénykép és hangfelvételt,illetve filmfelvételt készítsen.</w:t>
      </w:r>
    </w:p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236937">
        <w:rPr>
          <w:rFonts w:ascii="Calibri" w:eastAsia="Times New Roman" w:hAnsi="Calibri" w:cs="Calibri"/>
          <w:color w:val="000000"/>
          <w:lang w:eastAsia="hu-HU"/>
        </w:rPr>
        <w:t xml:space="preserve">A jelen nyilatkozat alapján </w:t>
      </w: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 xml:space="preserve">hozzájárulok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továbbá, hogy az </w:t>
      </w:r>
      <w:proofErr w:type="spellStart"/>
      <w:r>
        <w:rPr>
          <w:rFonts w:ascii="Calibri" w:eastAsia="Times New Roman" w:hAnsi="Calibri" w:cs="Calibri"/>
          <w:color w:val="000000"/>
          <w:lang w:eastAsia="hu-HU"/>
        </w:rPr>
        <w:t>Cross</w:t>
      </w:r>
      <w:proofErr w:type="spellEnd"/>
      <w:r>
        <w:rPr>
          <w:rFonts w:ascii="Calibri" w:eastAsia="Times New Roman" w:hAnsi="Calibri" w:cs="Calibri"/>
          <w:color w:val="000000"/>
          <w:lang w:eastAsia="hu-HU"/>
        </w:rPr>
        <w:t xml:space="preserve"> Team Eger Sportegyesület</w:t>
      </w:r>
      <w:r w:rsidRPr="00236937">
        <w:rPr>
          <w:rFonts w:ascii="Calibri" w:eastAsia="Times New Roman" w:hAnsi="Calibri" w:cs="Calibri"/>
          <w:color w:val="000000"/>
          <w:lang w:eastAsia="hu-HU"/>
        </w:rPr>
        <w:t>., rólam, illetve a fent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megjelölt kiskorú gyermekről készített fénykép és hangfelvételt, illetve filmfelvételt további feltétel és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korlátozás, illetve külön nyilatkozat nélkül üzleti, promóciós célokra, akár belföldön, akár külföldön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ellenérték fizetése nélkül felhasználhatja, nyilvánosan közzé teheti, a felvételt átdolgozhatja, illetve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szerzői jog által védett alkotáshoz felhasználhatja, harmadik fél részére szerződés alapján átadhatja,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illetve a felvétel felhasználásával kapcsolatban harmadik személy részére</w:t>
      </w:r>
      <w:proofErr w:type="gramEnd"/>
      <w:r w:rsidRPr="00236937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gramStart"/>
      <w:r w:rsidRPr="00236937">
        <w:rPr>
          <w:rFonts w:ascii="Calibri" w:eastAsia="Times New Roman" w:hAnsi="Calibri" w:cs="Calibri"/>
          <w:color w:val="000000"/>
          <w:lang w:eastAsia="hu-HU"/>
        </w:rPr>
        <w:t>felhasználási</w:t>
      </w:r>
      <w:proofErr w:type="gramEnd"/>
      <w:r w:rsidRPr="00236937">
        <w:rPr>
          <w:rFonts w:ascii="Calibri" w:eastAsia="Times New Roman" w:hAnsi="Calibri" w:cs="Calibri"/>
          <w:color w:val="000000"/>
          <w:lang w:eastAsia="hu-HU"/>
        </w:rPr>
        <w:t xml:space="preserve"> jogot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biztosíthat. </w:t>
      </w:r>
    </w:p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t>A fenti felhasználási jog a jelen nyilatkozattól számított 5 évig érvényes.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A jelen nyilatkozat aláírásával </w:t>
      </w: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>hozzájárulok</w:t>
      </w:r>
      <w:r>
        <w:rPr>
          <w:rFonts w:ascii="Calibri" w:eastAsia="Times New Roman" w:hAnsi="Calibri" w:cs="Calibri"/>
          <w:color w:val="000000"/>
          <w:lang w:eastAsia="hu-HU"/>
        </w:rPr>
        <w:t>, hogy a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u-HU"/>
        </w:rPr>
        <w:t>Cross</w:t>
      </w:r>
      <w:proofErr w:type="spellEnd"/>
      <w:r>
        <w:rPr>
          <w:rFonts w:ascii="Calibri" w:eastAsia="Times New Roman" w:hAnsi="Calibri" w:cs="Calibri"/>
          <w:color w:val="000000"/>
          <w:lang w:eastAsia="hu-HU"/>
        </w:rPr>
        <w:t xml:space="preserve"> Team Eger Sportegyesület</w:t>
      </w:r>
      <w:r w:rsidRPr="00236937">
        <w:rPr>
          <w:rFonts w:ascii="Calibri" w:eastAsia="Times New Roman" w:hAnsi="Calibri" w:cs="Calibri"/>
          <w:color w:val="000000"/>
          <w:lang w:eastAsia="hu-HU"/>
        </w:rPr>
        <w:t>. a fent megadott személyes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adatokat, különösen az elkészített fotó és videofelvételeket promóciós célból kezelje.</w:t>
      </w:r>
    </w:p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t>A jelen nyilatkozat által adott hozzájárulás kiterjed különösen a reklámcélú, promóciós felhasználásra,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rendezvényeken, illetve belső eseményeken való nyilvános és zártkörű közzétételre, internetes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csatornákon, közösségi oldalon való felhasználásra, sajtótermékekben és médiában való közzétételre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és felhasználásra. A fenti hozzájárulás kiterjed a felvétel formátumának módosítására és az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átdolgozással kapcsolatban keletkezett mű felhasználására is. A kép- és hangfelvétel adatfeldolgozók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részére továbbításra kerülhet.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A személyes adatok kezelése az Európa Parlament és Tanács (EU) 2016/679 rendeletében ("</w:t>
      </w:r>
      <w:r w:rsidRPr="00236937">
        <w:rPr>
          <w:rFonts w:ascii="Calibri-Bold" w:eastAsia="Times New Roman" w:hAnsi="Calibri-Bold" w:cs="Times New Roman"/>
          <w:b/>
          <w:bCs/>
          <w:color w:val="000000"/>
          <w:lang w:eastAsia="hu-HU"/>
        </w:rPr>
        <w:t>GDPR</w:t>
      </w:r>
      <w:r w:rsidRPr="00236937">
        <w:rPr>
          <w:rFonts w:ascii="Calibri" w:eastAsia="Times New Roman" w:hAnsi="Calibri" w:cs="Calibri"/>
          <w:color w:val="000000"/>
          <w:lang w:eastAsia="hu-HU"/>
        </w:rPr>
        <w:t>")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foglaltaknak megfelelően történik az adatvédelmi tájékoztatóban meghatározott, az Adatkezelő által.</w:t>
      </w:r>
    </w:p>
    <w:p w:rsidR="00236937" w:rsidRDefault="00236937" w:rsidP="00236937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t>Az Adatkezelő elérhetőségei és adatai (ideértve a fenti társaságokat is), valamint a jelen hozzájárulással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kapcsolatos adatvédelmi tájékoztató elérhető a </w:t>
      </w:r>
      <w:r w:rsidRPr="00236937">
        <w:rPr>
          <w:rFonts w:ascii="Calibri-Bold" w:eastAsia="Times New Roman" w:hAnsi="Calibri-Bold" w:cs="Times New Roman"/>
          <w:b/>
          <w:bCs/>
          <w:color w:val="000000"/>
          <w:sz w:val="20"/>
          <w:lang w:eastAsia="hu-HU"/>
        </w:rPr>
        <w:t>www.</w:t>
      </w:r>
      <w:r>
        <w:rPr>
          <w:rFonts w:ascii="Calibri-Bold" w:eastAsia="Times New Roman" w:hAnsi="Calibri-Bold" w:cs="Times New Roman"/>
          <w:b/>
          <w:bCs/>
          <w:color w:val="000000"/>
          <w:sz w:val="20"/>
          <w:lang w:eastAsia="hu-HU"/>
        </w:rPr>
        <w:t>crossteameger.hu/</w:t>
      </w:r>
      <w:r w:rsidRPr="00236937">
        <w:rPr>
          <w:rFonts w:ascii="Calibri-Bold" w:eastAsia="Times New Roman" w:hAnsi="Calibri-Bold" w:cs="Times New Roman"/>
          <w:b/>
          <w:bCs/>
          <w:color w:val="000000"/>
          <w:sz w:val="20"/>
          <w:lang w:eastAsia="hu-HU"/>
        </w:rPr>
        <w:t xml:space="preserve">adatvedelem </w:t>
      </w:r>
      <w:r w:rsidRPr="00236937">
        <w:rPr>
          <w:rFonts w:ascii="Calibri" w:eastAsia="Times New Roman" w:hAnsi="Calibri" w:cs="Calibri"/>
          <w:color w:val="000000"/>
          <w:lang w:eastAsia="hu-HU"/>
        </w:rPr>
        <w:t xml:space="preserve">honlapon. </w:t>
      </w:r>
    </w:p>
    <w:p w:rsidR="002B30F3" w:rsidRPr="0073620B" w:rsidRDefault="00236937" w:rsidP="002B30F3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lastRenderedPageBreak/>
        <w:t>A jelen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nyilatkozat aláírásával kijelentem, hogy az Adatkezelő adatkezelési tájékoztatóját megismertem és azt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elfogadom, az adatkezelési hozzájárulást a tájékoztató ismeretében teszem meg.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</w:p>
    <w:p w:rsidR="00236937" w:rsidRDefault="00236937" w:rsidP="002B30F3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t>Az adatkezelőtől tájékoztatás kérhető a személyes adatok kezeléséről, kérhető a személyes adatok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helyesbítése, törlése vagy zárolása. Jogszabályban meghatározott esetben tiltakozni lehet a személyes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adatok kezelése ellen. Abban a nem várt esetben, ha a személyes adatokkal kapcsolatos jogokat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megsértik, az illetékes adatvédelmi hatósághoz (Nemzeti Adatvédelmi és Információszabadság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Hatóság, 1055 Budapest, Falk Miksa utca 9-11.; telefon: +36-1-391-1400; e-mail: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236937">
        <w:rPr>
          <w:rFonts w:ascii="Calibri" w:eastAsia="Times New Roman" w:hAnsi="Calibri" w:cs="Calibri"/>
          <w:color w:val="0563C1"/>
          <w:lang w:eastAsia="hu-HU"/>
        </w:rPr>
        <w:t>ugyfelszolgalat</w:t>
      </w:r>
      <w:proofErr w:type="spellEnd"/>
      <w:r w:rsidRPr="00236937">
        <w:rPr>
          <w:rFonts w:ascii="Calibri" w:eastAsia="Times New Roman" w:hAnsi="Calibri" w:cs="Calibri"/>
          <w:color w:val="0563C1"/>
          <w:lang w:eastAsia="hu-HU"/>
        </w:rPr>
        <w:t>@naih.hu</w:t>
      </w:r>
      <w:r w:rsidRPr="00236937">
        <w:rPr>
          <w:rFonts w:ascii="Calibri" w:eastAsia="Times New Roman" w:hAnsi="Calibri" w:cs="Calibri"/>
          <w:color w:val="000000"/>
          <w:lang w:eastAsia="hu-HU"/>
        </w:rPr>
        <w:t>) vagy bírósághoz lehet fordulni.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Tudomásom van arról, hogy a saját, illetve a gyermekemre vonatkozó személyes adatok kezeléséhez</w:t>
      </w:r>
      <w:r w:rsidR="002B30F3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36937">
        <w:rPr>
          <w:rFonts w:ascii="Calibri" w:eastAsia="Times New Roman" w:hAnsi="Calibri" w:cs="Calibri"/>
          <w:color w:val="000000"/>
          <w:lang w:eastAsia="hu-HU"/>
        </w:rPr>
        <w:t>adott jelen hozzájárulásokat bármikor, korlátozás és indoklás nélkül, ingyenesen visszavonhatom.</w:t>
      </w:r>
    </w:p>
    <w:p w:rsidR="002B30F3" w:rsidRDefault="002B30F3" w:rsidP="002B30F3">
      <w:pPr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36937" w:rsidRDefault="00236937">
      <w:pPr>
        <w:rPr>
          <w:rFonts w:ascii="Calibri" w:eastAsia="Times New Roman" w:hAnsi="Calibri" w:cs="Calibri"/>
          <w:color w:val="000000"/>
          <w:lang w:eastAsia="hu-HU"/>
        </w:rPr>
      </w:pPr>
    </w:p>
    <w:p w:rsidR="00236937" w:rsidRDefault="002B30F3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Kelt</w:t>
      </w:r>
      <w:proofErr w:type="gramStart"/>
      <w:r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>
        <w:rPr>
          <w:rFonts w:ascii="Calibri" w:eastAsia="Times New Roman" w:hAnsi="Calibri" w:cs="Calibri"/>
          <w:color w:val="000000"/>
          <w:lang w:eastAsia="hu-HU"/>
        </w:rPr>
        <w:t>……………………………,…………..</w:t>
      </w:r>
      <w:r w:rsidR="00236937" w:rsidRPr="00236937">
        <w:rPr>
          <w:rFonts w:ascii="Calibri" w:eastAsia="Times New Roman" w:hAnsi="Calibri" w:cs="Calibri"/>
          <w:color w:val="000000"/>
          <w:lang w:eastAsia="hu-HU"/>
        </w:rPr>
        <w:t>………………………………</w:t>
      </w:r>
    </w:p>
    <w:p w:rsidR="00236937" w:rsidRDefault="00236937">
      <w:pPr>
        <w:rPr>
          <w:rFonts w:ascii="Calibri" w:eastAsia="Times New Roman" w:hAnsi="Calibri" w:cs="Calibri"/>
          <w:color w:val="000000"/>
          <w:lang w:eastAsia="hu-HU"/>
        </w:rPr>
      </w:pPr>
      <w:r w:rsidRPr="00236937">
        <w:rPr>
          <w:rFonts w:ascii="Calibri" w:eastAsia="Times New Roman" w:hAnsi="Calibri" w:cs="Calibri"/>
          <w:color w:val="000000"/>
          <w:lang w:eastAsia="hu-HU"/>
        </w:rPr>
        <w:br/>
        <w:t>………………………………………………………………</w:t>
      </w:r>
      <w:r w:rsidRPr="00236937">
        <w:rPr>
          <w:rFonts w:ascii="Calibri" w:eastAsia="Times New Roman" w:hAnsi="Calibri" w:cs="Calibri"/>
          <w:color w:val="000000"/>
          <w:lang w:eastAsia="hu-HU"/>
        </w:rPr>
        <w:br/>
        <w:t>Név:</w:t>
      </w:r>
    </w:p>
    <w:p w:rsidR="00EC597A" w:rsidRDefault="00236937">
      <w:r w:rsidRPr="00236937">
        <w:rPr>
          <w:rFonts w:ascii="Calibri" w:eastAsia="Times New Roman" w:hAnsi="Calibri" w:cs="Calibri"/>
          <w:color w:val="000000"/>
          <w:lang w:eastAsia="hu-HU"/>
        </w:rPr>
        <w:br/>
        <w:t>………………………………………………………………</w:t>
      </w:r>
      <w:r w:rsidRPr="00236937">
        <w:rPr>
          <w:rFonts w:ascii="Calibri" w:eastAsia="Times New Roman" w:hAnsi="Calibri" w:cs="Calibri"/>
          <w:color w:val="000000"/>
          <w:lang w:eastAsia="hu-HU"/>
        </w:rPr>
        <w:br/>
        <w:t>Aláírás:</w:t>
      </w:r>
    </w:p>
    <w:sectPr w:rsidR="00EC597A" w:rsidSect="00EC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6937"/>
    <w:rsid w:val="00236937"/>
    <w:rsid w:val="002B30F3"/>
    <w:rsid w:val="0073620B"/>
    <w:rsid w:val="00E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23693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2369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23693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2023-03-16T13:41:00Z</dcterms:created>
  <dcterms:modified xsi:type="dcterms:W3CDTF">2023-03-16T13:56:00Z</dcterms:modified>
</cp:coreProperties>
</file>